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0F" w:rsidRDefault="00156371" w:rsidP="00156371">
      <w:pPr>
        <w:jc w:val="center"/>
        <w:rPr>
          <w:b/>
        </w:rPr>
      </w:pPr>
      <w:r w:rsidRPr="00156371">
        <w:rPr>
          <w:b/>
        </w:rPr>
        <w:t>Purpose of Auto Body Repair and Painting Program</w:t>
      </w:r>
    </w:p>
    <w:p w:rsidR="00156371" w:rsidRDefault="00156371" w:rsidP="00156371">
      <w:pPr>
        <w:pStyle w:val="ListParagraph"/>
        <w:numPr>
          <w:ilvl w:val="0"/>
          <w:numId w:val="1"/>
        </w:numPr>
      </w:pPr>
      <w:r>
        <w:t>Train on latest technology and techniques used by industry repair shops.</w:t>
      </w:r>
    </w:p>
    <w:p w:rsidR="00156371" w:rsidRDefault="00156371" w:rsidP="00156371">
      <w:pPr>
        <w:pStyle w:val="ListParagraph"/>
        <w:numPr>
          <w:ilvl w:val="0"/>
          <w:numId w:val="1"/>
        </w:numPr>
      </w:pPr>
      <w:r>
        <w:t>Prepare students with job readiness skill, working effectively with others, communicating effectively through writing and speaking, and computer skills.</w:t>
      </w:r>
    </w:p>
    <w:p w:rsidR="00156371" w:rsidRDefault="00156371" w:rsidP="00156371">
      <w:pPr>
        <w:pStyle w:val="ListParagraph"/>
        <w:numPr>
          <w:ilvl w:val="0"/>
          <w:numId w:val="1"/>
        </w:numPr>
      </w:pPr>
      <w:r>
        <w:t>Students will earn certificates or degree with entry-level skills for employment.</w:t>
      </w:r>
    </w:p>
    <w:p w:rsidR="00156371" w:rsidRDefault="00156371" w:rsidP="00156371">
      <w:pPr>
        <w:pStyle w:val="ListParagraph"/>
        <w:numPr>
          <w:ilvl w:val="0"/>
          <w:numId w:val="1"/>
        </w:numPr>
      </w:pPr>
      <w:r>
        <w:t xml:space="preserve">Courses are clustered </w:t>
      </w:r>
      <w:r w:rsidR="00C330A9">
        <w:t>into certificates, each providing a set of marketable workplace skills.</w:t>
      </w:r>
    </w:p>
    <w:p w:rsidR="00C330A9" w:rsidRDefault="00C330A9" w:rsidP="00C330A9">
      <w:pPr>
        <w:jc w:val="center"/>
        <w:rPr>
          <w:b/>
        </w:rPr>
      </w:pPr>
      <w:r w:rsidRPr="00C330A9">
        <w:rPr>
          <w:b/>
        </w:rPr>
        <w:t>Alignment of the ABRP Program with the Mission of the College</w:t>
      </w:r>
    </w:p>
    <w:p w:rsidR="00C330A9" w:rsidRDefault="00C330A9" w:rsidP="00C330A9">
      <w:pPr>
        <w:pStyle w:val="ListParagraph"/>
        <w:numPr>
          <w:ilvl w:val="0"/>
          <w:numId w:val="2"/>
        </w:numPr>
      </w:pPr>
      <w:r>
        <w:t xml:space="preserve">Support students of all ages, cultures, and background </w:t>
      </w:r>
      <w:r w:rsidRPr="00BE7245">
        <w:rPr>
          <w:highlight w:val="yellow"/>
        </w:rPr>
        <w:t xml:space="preserve">to achieve their educational </w:t>
      </w:r>
      <w:r w:rsidRPr="00DB456B">
        <w:rPr>
          <w:highlight w:val="yellow"/>
        </w:rPr>
        <w:t>goals</w:t>
      </w:r>
    </w:p>
    <w:p w:rsidR="00C330A9" w:rsidRDefault="00C330A9" w:rsidP="00C330A9">
      <w:pPr>
        <w:pStyle w:val="ListParagraph"/>
        <w:numPr>
          <w:ilvl w:val="0"/>
          <w:numId w:val="2"/>
        </w:numPr>
      </w:pPr>
      <w:r>
        <w:t xml:space="preserve">Cultivates appreciation for artistic, intellectual, and </w:t>
      </w:r>
      <w:r w:rsidRPr="00DB456B">
        <w:rPr>
          <w:highlight w:val="yellow"/>
        </w:rPr>
        <w:t>technical pursuits</w:t>
      </w:r>
    </w:p>
    <w:p w:rsidR="00C330A9" w:rsidRDefault="00C330A9" w:rsidP="00C330A9">
      <w:pPr>
        <w:pStyle w:val="ListParagraph"/>
        <w:numPr>
          <w:ilvl w:val="0"/>
          <w:numId w:val="2"/>
        </w:numPr>
      </w:pPr>
      <w:r>
        <w:t xml:space="preserve">Creates curricula and programs responsive to the community’s changing needs for </w:t>
      </w:r>
      <w:r w:rsidRPr="00DB456B">
        <w:rPr>
          <w:highlight w:val="yellow"/>
        </w:rPr>
        <w:t>career and</w:t>
      </w:r>
      <w:r>
        <w:t xml:space="preserve"> </w:t>
      </w:r>
      <w:r w:rsidRPr="00DB456B">
        <w:rPr>
          <w:highlight w:val="yellow"/>
        </w:rPr>
        <w:t>workforce development</w:t>
      </w:r>
    </w:p>
    <w:p w:rsidR="00C330A9" w:rsidRDefault="00C330A9" w:rsidP="00C330A9">
      <w:pPr>
        <w:pStyle w:val="ListParagraph"/>
        <w:numPr>
          <w:ilvl w:val="0"/>
          <w:numId w:val="2"/>
        </w:numPr>
      </w:pPr>
      <w:r>
        <w:t xml:space="preserve">Maintains a healthy and safe learning environment that </w:t>
      </w:r>
      <w:r w:rsidRPr="00DB456B">
        <w:rPr>
          <w:highlight w:val="yellow"/>
        </w:rPr>
        <w:t>enhances student and employee growth</w:t>
      </w:r>
      <w:r>
        <w:t xml:space="preserve"> </w:t>
      </w:r>
      <w:r w:rsidRPr="00DB456B">
        <w:rPr>
          <w:highlight w:val="yellow"/>
        </w:rPr>
        <w:t>and success</w:t>
      </w:r>
      <w:r>
        <w:t>.</w:t>
      </w:r>
    </w:p>
    <w:p w:rsidR="00C330A9" w:rsidRDefault="00F6127B" w:rsidP="00F6127B">
      <w:pPr>
        <w:ind w:left="360"/>
        <w:jc w:val="center"/>
        <w:rPr>
          <w:b/>
        </w:rPr>
      </w:pPr>
      <w:r w:rsidRPr="00F6127B">
        <w:rPr>
          <w:b/>
        </w:rPr>
        <w:t>Alignment of the ABRP Program with the Colleges Goals</w:t>
      </w:r>
    </w:p>
    <w:p w:rsidR="00F6127B" w:rsidRPr="00DB456B" w:rsidRDefault="00F6127B" w:rsidP="00772C6B">
      <w:pPr>
        <w:spacing w:after="0"/>
        <w:ind w:left="360"/>
        <w:rPr>
          <w:u w:val="single"/>
        </w:rPr>
      </w:pPr>
      <w:r w:rsidRPr="00DB456B">
        <w:rPr>
          <w:u w:val="single"/>
        </w:rPr>
        <w:t>Learning &amp; Teaching:</w:t>
      </w:r>
    </w:p>
    <w:p w:rsidR="00F6127B" w:rsidRDefault="00F6127B" w:rsidP="00772C6B">
      <w:pPr>
        <w:spacing w:after="0"/>
        <w:ind w:left="360"/>
      </w:pPr>
      <w:r>
        <w:t>Promote</w:t>
      </w:r>
      <w:r w:rsidR="00772C6B">
        <w:t xml:space="preserve"> excellence in learning and in teaching for </w:t>
      </w:r>
      <w:r w:rsidR="00772C6B" w:rsidRPr="00DB456B">
        <w:rPr>
          <w:highlight w:val="yellow"/>
        </w:rPr>
        <w:t>career/technical, remedial/development</w:t>
      </w:r>
      <w:r w:rsidR="00772C6B">
        <w:t xml:space="preserve"> </w:t>
      </w:r>
      <w:r w:rsidR="00772C6B" w:rsidRPr="00DB456B">
        <w:rPr>
          <w:highlight w:val="yellow"/>
        </w:rPr>
        <w:t>education and life-long learning</w:t>
      </w:r>
      <w:r w:rsidR="00772C6B">
        <w:t>.</w:t>
      </w:r>
    </w:p>
    <w:p w:rsidR="00772C6B" w:rsidRDefault="00772C6B" w:rsidP="007E362F">
      <w:pPr>
        <w:pStyle w:val="ListParagraph"/>
        <w:numPr>
          <w:ilvl w:val="0"/>
          <w:numId w:val="3"/>
        </w:numPr>
        <w:spacing w:after="0"/>
        <w:ind w:left="720"/>
      </w:pPr>
      <w:r>
        <w:t xml:space="preserve">Curriculum: </w:t>
      </w:r>
      <w:r w:rsidRPr="00DB456B">
        <w:rPr>
          <w:highlight w:val="yellow"/>
        </w:rPr>
        <w:t>Ensure quality, relevancy, and currency</w:t>
      </w:r>
      <w:r>
        <w:t xml:space="preserve"> of curriculum to </w:t>
      </w:r>
      <w:r w:rsidRPr="00DB456B">
        <w:rPr>
          <w:highlight w:val="yellow"/>
        </w:rPr>
        <w:t>meet the needs of our</w:t>
      </w:r>
      <w:r>
        <w:t xml:space="preserve"> </w:t>
      </w:r>
      <w:r w:rsidRPr="00DB456B">
        <w:rPr>
          <w:highlight w:val="yellow"/>
        </w:rPr>
        <w:t>diverse student population and community</w:t>
      </w:r>
      <w:r>
        <w:t>.</w:t>
      </w:r>
    </w:p>
    <w:p w:rsidR="00772C6B" w:rsidRDefault="00772C6B" w:rsidP="007E362F">
      <w:pPr>
        <w:pStyle w:val="ListParagraph"/>
        <w:numPr>
          <w:ilvl w:val="0"/>
          <w:numId w:val="3"/>
        </w:numPr>
        <w:spacing w:after="0"/>
        <w:ind w:left="720"/>
      </w:pPr>
      <w:r>
        <w:t xml:space="preserve">Remedial/Developmental: Review the College’s current strategies for dealing with remedial students and, based on the findings, </w:t>
      </w:r>
      <w:r w:rsidRPr="00DB456B">
        <w:rPr>
          <w:highlight w:val="yellow"/>
        </w:rPr>
        <w:t>modify offerings to meet their needs</w:t>
      </w:r>
      <w:r>
        <w:t>.</w:t>
      </w:r>
    </w:p>
    <w:p w:rsidR="00772C6B" w:rsidRPr="00DB456B" w:rsidRDefault="00772C6B" w:rsidP="00772C6B">
      <w:pPr>
        <w:spacing w:after="0"/>
        <w:ind w:left="360"/>
        <w:rPr>
          <w:u w:val="single"/>
        </w:rPr>
      </w:pPr>
      <w:r w:rsidRPr="00DB456B">
        <w:rPr>
          <w:u w:val="single"/>
        </w:rPr>
        <w:t xml:space="preserve">Workforce Development: </w:t>
      </w:r>
    </w:p>
    <w:p w:rsidR="00772C6B" w:rsidRDefault="00772C6B" w:rsidP="00772C6B">
      <w:pPr>
        <w:spacing w:after="0"/>
        <w:ind w:left="360"/>
      </w:pPr>
      <w:r w:rsidRPr="00DB456B">
        <w:rPr>
          <w:highlight w:val="yellow"/>
        </w:rPr>
        <w:t>Provide a trained workforce by offering programs that prepare students for both employment and</w:t>
      </w:r>
      <w:r>
        <w:t xml:space="preserve"> </w:t>
      </w:r>
      <w:r w:rsidRPr="00DB456B">
        <w:rPr>
          <w:highlight w:val="yellow"/>
        </w:rPr>
        <w:t>future career development</w:t>
      </w:r>
      <w:r>
        <w:t>.</w:t>
      </w:r>
    </w:p>
    <w:p w:rsidR="00772C6B" w:rsidRDefault="00772C6B" w:rsidP="007E362F">
      <w:pPr>
        <w:pStyle w:val="ListParagraph"/>
        <w:numPr>
          <w:ilvl w:val="0"/>
          <w:numId w:val="4"/>
        </w:numPr>
        <w:spacing w:after="0"/>
        <w:ind w:left="720"/>
      </w:pPr>
      <w:r w:rsidRPr="00DB456B">
        <w:rPr>
          <w:highlight w:val="yellow"/>
        </w:rPr>
        <w:t>Articulate educational programs with workforce needs by utilizing input from advisory groups</w:t>
      </w:r>
      <w:r>
        <w:t xml:space="preserve"> </w:t>
      </w:r>
      <w:r w:rsidRPr="00DB456B">
        <w:rPr>
          <w:highlight w:val="yellow"/>
        </w:rPr>
        <w:t>and other relevant sources of information</w:t>
      </w:r>
      <w:r>
        <w:t>.</w:t>
      </w:r>
    </w:p>
    <w:p w:rsidR="00772C6B" w:rsidRDefault="00772C6B" w:rsidP="007E362F">
      <w:pPr>
        <w:pStyle w:val="ListParagraph"/>
        <w:numPr>
          <w:ilvl w:val="0"/>
          <w:numId w:val="4"/>
        </w:numPr>
        <w:spacing w:after="0"/>
        <w:ind w:left="720"/>
      </w:pPr>
      <w:r w:rsidRPr="00DB456B">
        <w:rPr>
          <w:highlight w:val="yellow"/>
        </w:rPr>
        <w:t>Meet workforce needs, increase students’ rates of certification, licensure, and job placement</w:t>
      </w:r>
      <w:r>
        <w:t>.</w:t>
      </w:r>
    </w:p>
    <w:p w:rsidR="007E362F" w:rsidRDefault="007E362F" w:rsidP="007E362F">
      <w:pPr>
        <w:pStyle w:val="ListParagraph"/>
        <w:spacing w:after="0"/>
        <w:ind w:left="1080"/>
      </w:pPr>
    </w:p>
    <w:p w:rsidR="007E362F" w:rsidRDefault="007E362F" w:rsidP="007E362F">
      <w:pPr>
        <w:pStyle w:val="ListParagraph"/>
        <w:spacing w:after="0"/>
        <w:ind w:left="1080"/>
        <w:jc w:val="center"/>
        <w:rPr>
          <w:b/>
        </w:rPr>
      </w:pPr>
      <w:r>
        <w:rPr>
          <w:b/>
        </w:rPr>
        <w:t>Action</w:t>
      </w:r>
      <w:r w:rsidR="00EF56CE">
        <w:rPr>
          <w:b/>
        </w:rPr>
        <w:t>s</w:t>
      </w:r>
      <w:r>
        <w:rPr>
          <w:b/>
        </w:rPr>
        <w:t xml:space="preserve"> taken to strengthen program</w:t>
      </w:r>
    </w:p>
    <w:p w:rsidR="007E362F" w:rsidRDefault="007E362F" w:rsidP="007E362F">
      <w:pPr>
        <w:pStyle w:val="ListParagraph"/>
        <w:numPr>
          <w:ilvl w:val="0"/>
          <w:numId w:val="5"/>
        </w:numPr>
        <w:spacing w:after="0"/>
        <w:ind w:left="360" w:firstLine="0"/>
      </w:pPr>
      <w:r>
        <w:t xml:space="preserve">Met with former DOE </w:t>
      </w:r>
      <w:r w:rsidR="00EF56CE">
        <w:t>S</w:t>
      </w:r>
      <w:r>
        <w:t xml:space="preserve">uperintendant and current </w:t>
      </w:r>
      <w:proofErr w:type="spellStart"/>
      <w:r>
        <w:t>Kapaa</w:t>
      </w:r>
      <w:proofErr w:type="spellEnd"/>
      <w:r>
        <w:t xml:space="preserve"> High School Principle Daniel Hamada to discuss Jump Start and student preparation at the high school level.</w:t>
      </w:r>
    </w:p>
    <w:p w:rsidR="007E362F" w:rsidRDefault="007E362F" w:rsidP="007E362F">
      <w:pPr>
        <w:pStyle w:val="ListParagraph"/>
        <w:numPr>
          <w:ilvl w:val="0"/>
          <w:numId w:val="5"/>
        </w:numPr>
        <w:spacing w:after="0"/>
        <w:ind w:left="360" w:firstLine="0"/>
      </w:pPr>
      <w:r>
        <w:t xml:space="preserve">Met with DOE CTE coordinators from all 3 high schools to explain about our programs and </w:t>
      </w:r>
      <w:r w:rsidR="00EF56CE">
        <w:t xml:space="preserve">what is needed to </w:t>
      </w:r>
      <w:r>
        <w:t>prepar</w:t>
      </w:r>
      <w:r w:rsidR="00EF56CE">
        <w:t xml:space="preserve">e </w:t>
      </w:r>
      <w:r>
        <w:t>students for college level courses to lead them towards AAS degrees.</w:t>
      </w:r>
    </w:p>
    <w:p w:rsidR="007E362F" w:rsidRDefault="007E362F" w:rsidP="007E362F">
      <w:pPr>
        <w:pStyle w:val="ListParagraph"/>
        <w:numPr>
          <w:ilvl w:val="0"/>
          <w:numId w:val="5"/>
        </w:numPr>
        <w:spacing w:after="0"/>
        <w:ind w:left="360" w:firstLine="0"/>
      </w:pPr>
      <w:r>
        <w:t>Schedule</w:t>
      </w:r>
      <w:r w:rsidR="00EF56CE">
        <w:t>d</w:t>
      </w:r>
      <w:r>
        <w:t xml:space="preserve"> Spring Program Advisory meeting.</w:t>
      </w:r>
    </w:p>
    <w:p w:rsidR="007E362F" w:rsidRDefault="007E362F" w:rsidP="007E362F">
      <w:pPr>
        <w:pStyle w:val="ListParagraph"/>
        <w:numPr>
          <w:ilvl w:val="0"/>
          <w:numId w:val="5"/>
        </w:numPr>
        <w:spacing w:after="0"/>
        <w:ind w:left="360" w:firstLine="0"/>
      </w:pPr>
      <w:r>
        <w:t>Solicit input from industry and build stronger partnership for job placement</w:t>
      </w:r>
      <w:r w:rsidR="00DF68EF">
        <w:t>.</w:t>
      </w:r>
    </w:p>
    <w:p w:rsidR="007E362F" w:rsidRDefault="00DF68EF" w:rsidP="007E362F">
      <w:pPr>
        <w:pStyle w:val="ListParagraph"/>
        <w:numPr>
          <w:ilvl w:val="0"/>
          <w:numId w:val="5"/>
        </w:numPr>
        <w:spacing w:after="0"/>
        <w:ind w:left="360" w:firstLine="0"/>
      </w:pPr>
      <w:r>
        <w:t>Plan to restructure program</w:t>
      </w:r>
      <w:r w:rsidR="007E362F">
        <w:t xml:space="preserve"> </w:t>
      </w:r>
      <w:r w:rsidR="00E97192">
        <w:t>to include Gen Ed courses only in AAS degree</w:t>
      </w:r>
      <w:r>
        <w:t>.</w:t>
      </w:r>
    </w:p>
    <w:p w:rsidR="00DF68EF" w:rsidRDefault="00DF68EF" w:rsidP="007E362F">
      <w:pPr>
        <w:pStyle w:val="ListParagraph"/>
        <w:numPr>
          <w:ilvl w:val="0"/>
          <w:numId w:val="5"/>
        </w:numPr>
        <w:spacing w:after="0"/>
        <w:ind w:left="360" w:firstLine="0"/>
      </w:pPr>
      <w:r>
        <w:t>Offer new course sequence every year.</w:t>
      </w:r>
    </w:p>
    <w:p w:rsidR="00EF56CE" w:rsidRDefault="00EF56CE" w:rsidP="00EF56CE">
      <w:pPr>
        <w:spacing w:after="0"/>
        <w:ind w:left="1080"/>
        <w:jc w:val="center"/>
        <w:rPr>
          <w:b/>
        </w:rPr>
      </w:pPr>
    </w:p>
    <w:p w:rsidR="00EF56CE" w:rsidRDefault="00EF56CE" w:rsidP="00EF56CE">
      <w:pPr>
        <w:spacing w:after="0"/>
        <w:ind w:left="1080"/>
        <w:jc w:val="center"/>
        <w:rPr>
          <w:b/>
        </w:rPr>
      </w:pPr>
      <w:r>
        <w:rPr>
          <w:b/>
        </w:rPr>
        <w:lastRenderedPageBreak/>
        <w:t>Support n</w:t>
      </w:r>
      <w:r w:rsidRPr="00EF56CE">
        <w:rPr>
          <w:b/>
        </w:rPr>
        <w:t>eeded to strengthen program</w:t>
      </w:r>
    </w:p>
    <w:p w:rsidR="00EF56CE" w:rsidRDefault="00EF56CE" w:rsidP="00EF56CE">
      <w:pPr>
        <w:pStyle w:val="ListParagraph"/>
        <w:numPr>
          <w:ilvl w:val="0"/>
          <w:numId w:val="6"/>
        </w:numPr>
        <w:spacing w:after="0"/>
        <w:ind w:left="720"/>
      </w:pPr>
      <w:r>
        <w:t>Outreach counselor to promote and recruit for program.</w:t>
      </w:r>
    </w:p>
    <w:p w:rsidR="00EF56CE" w:rsidRDefault="00EF56CE" w:rsidP="00EF56CE">
      <w:pPr>
        <w:pStyle w:val="ListParagraph"/>
        <w:numPr>
          <w:ilvl w:val="0"/>
          <w:numId w:val="6"/>
        </w:numPr>
        <w:spacing w:after="0"/>
        <w:ind w:left="720"/>
      </w:pPr>
      <w:r>
        <w:t>English program to create English for the Trades.</w:t>
      </w:r>
    </w:p>
    <w:p w:rsidR="00EF56CE" w:rsidRDefault="00EF56CE" w:rsidP="00EF56CE">
      <w:pPr>
        <w:pStyle w:val="ListParagraph"/>
        <w:numPr>
          <w:ilvl w:val="0"/>
          <w:numId w:val="6"/>
        </w:numPr>
        <w:spacing w:after="0"/>
        <w:ind w:left="720"/>
      </w:pPr>
      <w:r>
        <w:t>Academic support to prepare students for Gen Ed courses.</w:t>
      </w:r>
    </w:p>
    <w:p w:rsidR="00EF56CE" w:rsidRDefault="00EF56CE" w:rsidP="00EF56CE">
      <w:pPr>
        <w:pStyle w:val="ListParagraph"/>
        <w:numPr>
          <w:ilvl w:val="0"/>
          <w:numId w:val="6"/>
        </w:numPr>
        <w:spacing w:after="0"/>
        <w:ind w:left="720"/>
      </w:pPr>
      <w:r>
        <w:t>Job placement coordinator to place students and track progress.</w:t>
      </w:r>
    </w:p>
    <w:p w:rsidR="00EF56CE" w:rsidRPr="00EF56CE" w:rsidRDefault="00EF56CE" w:rsidP="00EF56CE">
      <w:pPr>
        <w:pStyle w:val="ListParagraph"/>
        <w:numPr>
          <w:ilvl w:val="0"/>
          <w:numId w:val="6"/>
        </w:numPr>
        <w:spacing w:after="0"/>
        <w:ind w:left="720"/>
      </w:pPr>
      <w:r>
        <w:t>Lecturer to teach extra course offerings.</w:t>
      </w:r>
    </w:p>
    <w:sectPr w:rsidR="00EF56CE" w:rsidRPr="00EF56CE" w:rsidSect="0049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862"/>
    <w:multiLevelType w:val="hybridMultilevel"/>
    <w:tmpl w:val="2B969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80A"/>
    <w:multiLevelType w:val="hybridMultilevel"/>
    <w:tmpl w:val="455AF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E03561"/>
    <w:multiLevelType w:val="hybridMultilevel"/>
    <w:tmpl w:val="1DEC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FF2B7B"/>
    <w:multiLevelType w:val="hybridMultilevel"/>
    <w:tmpl w:val="9B90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73A2"/>
    <w:multiLevelType w:val="hybridMultilevel"/>
    <w:tmpl w:val="9B3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74244"/>
    <w:multiLevelType w:val="hybridMultilevel"/>
    <w:tmpl w:val="BA54C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56371"/>
    <w:rsid w:val="00156371"/>
    <w:rsid w:val="00294373"/>
    <w:rsid w:val="0049410F"/>
    <w:rsid w:val="004F2A03"/>
    <w:rsid w:val="00772C6B"/>
    <w:rsid w:val="007E362F"/>
    <w:rsid w:val="00865066"/>
    <w:rsid w:val="00990EFA"/>
    <w:rsid w:val="00BE7245"/>
    <w:rsid w:val="00C008A5"/>
    <w:rsid w:val="00C330A9"/>
    <w:rsid w:val="00DB456B"/>
    <w:rsid w:val="00DF68EF"/>
    <w:rsid w:val="00E97192"/>
    <w:rsid w:val="00EF56CE"/>
    <w:rsid w:val="00F6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am</cp:lastModifiedBy>
  <cp:revision>2</cp:revision>
  <cp:lastPrinted>2014-04-24T01:41:00Z</cp:lastPrinted>
  <dcterms:created xsi:type="dcterms:W3CDTF">2014-08-22T00:22:00Z</dcterms:created>
  <dcterms:modified xsi:type="dcterms:W3CDTF">2014-08-22T00:22:00Z</dcterms:modified>
</cp:coreProperties>
</file>